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FA" w:rsidRDefault="00E432FA" w:rsidP="00E432FA">
      <w:pPr>
        <w:spacing w:after="0"/>
        <w:jc w:val="center"/>
        <w:rPr>
          <w:rFonts w:ascii="Tahoma" w:hAnsi="Tahoma" w:cs="Tahoma"/>
          <w:b/>
        </w:rPr>
      </w:pPr>
      <w:r w:rsidRPr="0046250A">
        <w:rPr>
          <w:rFonts w:ascii="Tahoma" w:hAnsi="Tahoma" w:cs="Tahoma"/>
          <w:b/>
        </w:rPr>
        <w:t>CONTRATO DE PRESTACIÓN SERVICIOS</w:t>
      </w:r>
      <w:r>
        <w:rPr>
          <w:rFonts w:ascii="Tahoma" w:hAnsi="Tahoma" w:cs="Tahoma"/>
          <w:b/>
        </w:rPr>
        <w:t xml:space="preserve"> A CELEBRAR ENTRE </w:t>
      </w:r>
    </w:p>
    <w:p w:rsidR="00E432FA" w:rsidRPr="0046250A" w:rsidRDefault="00E432FA" w:rsidP="00E432FA">
      <w:pPr>
        <w:spacing w:after="0"/>
        <w:jc w:val="center"/>
        <w:rPr>
          <w:rFonts w:ascii="Tahoma" w:hAnsi="Tahoma" w:cs="Tahoma"/>
          <w:b/>
        </w:rPr>
      </w:pPr>
      <w:r>
        <w:rPr>
          <w:rFonts w:ascii="Tahoma" w:hAnsi="Tahoma" w:cs="Tahoma"/>
          <w:b/>
        </w:rPr>
        <w:t xml:space="preserve">IQ INTERQUIROFANOS Y </w:t>
      </w:r>
      <w:r w:rsidR="00497C2C">
        <w:rPr>
          <w:rFonts w:ascii="Tahoma" w:hAnsi="Tahoma" w:cs="Tahoma"/>
          <w:b/>
        </w:rPr>
        <w:t>ALVARO SANABRIA</w:t>
      </w:r>
      <w:bookmarkStart w:id="0" w:name="_GoBack"/>
      <w:bookmarkEnd w:id="0"/>
    </w:p>
    <w:p w:rsidR="00E432FA" w:rsidRPr="0046250A" w:rsidRDefault="00E432FA" w:rsidP="00E432FA">
      <w:pPr>
        <w:rPr>
          <w:rFonts w:ascii="Tahoma" w:hAnsi="Tahoma" w:cs="Tahoma"/>
        </w:rPr>
      </w:pPr>
    </w:p>
    <w:p w:rsidR="00E432FA" w:rsidRPr="0046250A" w:rsidRDefault="00E432FA" w:rsidP="00E432FA">
      <w:pPr>
        <w:spacing w:after="0" w:line="240" w:lineRule="auto"/>
        <w:jc w:val="both"/>
        <w:rPr>
          <w:rFonts w:ascii="Tahoma" w:hAnsi="Tahoma" w:cs="Tahoma"/>
        </w:rPr>
      </w:pPr>
      <w:r w:rsidRPr="0046250A">
        <w:rPr>
          <w:rFonts w:ascii="Tahoma" w:hAnsi="Tahoma" w:cs="Tahoma"/>
        </w:rPr>
        <w:t xml:space="preserve">Entre los suscritos a saber  </w:t>
      </w:r>
      <w:r w:rsidR="00183FD5">
        <w:rPr>
          <w:rFonts w:ascii="Tahoma" w:hAnsi="Tahoma" w:cs="Tahoma"/>
          <w:b/>
        </w:rPr>
        <w:t>ALVARO ENRIQUE SANABRIA Q.</w:t>
      </w:r>
      <w:r w:rsidRPr="0046250A">
        <w:rPr>
          <w:rFonts w:ascii="Tahoma" w:hAnsi="Tahoma" w:cs="Tahoma"/>
          <w:b/>
        </w:rPr>
        <w:t xml:space="preserve"> </w:t>
      </w:r>
      <w:r w:rsidRPr="0046250A">
        <w:rPr>
          <w:rFonts w:ascii="Tahoma" w:hAnsi="Tahoma" w:cs="Tahoma"/>
        </w:rPr>
        <w:t xml:space="preserve">mayor de edad, identificado con </w:t>
      </w:r>
      <w:r w:rsidR="00CE692B">
        <w:rPr>
          <w:rFonts w:ascii="Tahoma" w:hAnsi="Tahoma" w:cs="Tahoma"/>
        </w:rPr>
        <w:t>C.C</w:t>
      </w:r>
      <w:r w:rsidRPr="0046250A">
        <w:rPr>
          <w:rFonts w:ascii="Tahoma" w:hAnsi="Tahoma" w:cs="Tahoma"/>
        </w:rPr>
        <w:t xml:space="preserve"> Nº</w:t>
      </w:r>
      <w:r>
        <w:rPr>
          <w:rFonts w:ascii="Tahoma" w:hAnsi="Tahoma" w:cs="Tahoma"/>
        </w:rPr>
        <w:t xml:space="preserve"> </w:t>
      </w:r>
      <w:r w:rsidR="00183FD5">
        <w:rPr>
          <w:rFonts w:ascii="Tahoma" w:hAnsi="Tahoma" w:cs="Tahoma"/>
        </w:rPr>
        <w:t>79593171</w:t>
      </w:r>
      <w:r w:rsidRPr="0046250A">
        <w:rPr>
          <w:rFonts w:ascii="Tahoma" w:hAnsi="Tahoma" w:cs="Tahoma"/>
        </w:rPr>
        <w:t>,</w:t>
      </w:r>
      <w:r>
        <w:rPr>
          <w:rFonts w:ascii="Tahoma" w:hAnsi="Tahoma" w:cs="Tahoma"/>
        </w:rPr>
        <w:t xml:space="preserve"> en representación </w:t>
      </w:r>
      <w:r w:rsidR="00CE692B">
        <w:rPr>
          <w:rFonts w:ascii="Tahoma" w:hAnsi="Tahoma" w:cs="Tahoma"/>
        </w:rPr>
        <w:t xml:space="preserve">propia y cuyo </w:t>
      </w:r>
      <w:r>
        <w:rPr>
          <w:rFonts w:ascii="Tahoma" w:hAnsi="Tahoma" w:cs="Tahoma"/>
        </w:rPr>
        <w:t xml:space="preserve">NIT </w:t>
      </w:r>
      <w:r w:rsidR="00CE692B">
        <w:rPr>
          <w:rFonts w:ascii="Tahoma" w:hAnsi="Tahoma" w:cs="Tahoma"/>
        </w:rPr>
        <w:t xml:space="preserve">para efectos de su actividad comercial es </w:t>
      </w:r>
      <w:r w:rsidR="00183FD5">
        <w:rPr>
          <w:rFonts w:ascii="Tahoma" w:hAnsi="Tahoma" w:cs="Tahoma"/>
          <w:b/>
        </w:rPr>
        <w:t xml:space="preserve">actividades de la </w:t>
      </w:r>
      <w:r w:rsidR="003E4504">
        <w:rPr>
          <w:rFonts w:ascii="Tahoma" w:hAnsi="Tahoma" w:cs="Tahoma"/>
          <w:b/>
        </w:rPr>
        <w:t>práctica</w:t>
      </w:r>
      <w:r w:rsidR="00183FD5">
        <w:rPr>
          <w:rFonts w:ascii="Tahoma" w:hAnsi="Tahoma" w:cs="Tahoma"/>
          <w:b/>
        </w:rPr>
        <w:t xml:space="preserve"> médica</w:t>
      </w:r>
      <w:r>
        <w:rPr>
          <w:rFonts w:ascii="Tahoma" w:hAnsi="Tahoma" w:cs="Tahoma"/>
        </w:rPr>
        <w:t xml:space="preserve">, con domicilio en </w:t>
      </w:r>
      <w:r w:rsidR="003E4504">
        <w:rPr>
          <w:rFonts w:ascii="Tahoma" w:hAnsi="Tahoma" w:cs="Tahoma"/>
          <w:b/>
        </w:rPr>
        <w:t>Medellín</w:t>
      </w:r>
      <w:r w:rsidRPr="00C509E8">
        <w:rPr>
          <w:rFonts w:ascii="Tahoma" w:hAnsi="Tahoma" w:cs="Tahoma"/>
          <w:b/>
        </w:rPr>
        <w:t>,</w:t>
      </w:r>
      <w:r w:rsidRPr="0046250A">
        <w:rPr>
          <w:rFonts w:ascii="Tahoma" w:hAnsi="Tahoma" w:cs="Tahoma"/>
        </w:rPr>
        <w:t xml:space="preserve"> quien para los efectos de este contrato se denominará contratante y </w:t>
      </w:r>
      <w:r>
        <w:rPr>
          <w:rFonts w:ascii="Tahoma" w:hAnsi="Tahoma" w:cs="Tahoma"/>
          <w:b/>
        </w:rPr>
        <w:t>ANA MARIA CARDONA VÉLEZ</w:t>
      </w:r>
      <w:r w:rsidRPr="0046250A">
        <w:rPr>
          <w:rFonts w:ascii="Tahoma" w:hAnsi="Tahoma" w:cs="Tahoma"/>
        </w:rPr>
        <w:t xml:space="preserve"> identificada con C.C. </w:t>
      </w:r>
      <w:r>
        <w:rPr>
          <w:rFonts w:ascii="Tahoma" w:hAnsi="Tahoma" w:cs="Tahoma"/>
        </w:rPr>
        <w:t>43’015.</w:t>
      </w:r>
      <w:r w:rsidRPr="00577823">
        <w:rPr>
          <w:rFonts w:ascii="Tahoma" w:hAnsi="Tahoma" w:cs="Tahoma"/>
        </w:rPr>
        <w:t xml:space="preserve">155 </w:t>
      </w:r>
      <w:r w:rsidRPr="0046250A">
        <w:rPr>
          <w:rFonts w:ascii="Tahoma" w:hAnsi="Tahoma" w:cs="Tahoma"/>
        </w:rPr>
        <w:t xml:space="preserve">de Medellín actuando en nombre de y representación de </w:t>
      </w:r>
      <w:r>
        <w:rPr>
          <w:rFonts w:ascii="Tahoma" w:hAnsi="Tahoma" w:cs="Tahoma"/>
          <w:b/>
        </w:rPr>
        <w:t>IQ INTERQUIROFANOS S.A.</w:t>
      </w:r>
      <w:r w:rsidRPr="0046250A">
        <w:rPr>
          <w:rFonts w:ascii="Tahoma" w:hAnsi="Tahoma" w:cs="Tahoma"/>
          <w:b/>
        </w:rPr>
        <w:t xml:space="preserve"> </w:t>
      </w:r>
      <w:r>
        <w:rPr>
          <w:rFonts w:ascii="Tahoma" w:hAnsi="Tahoma" w:cs="Tahoma"/>
          <w:b/>
        </w:rPr>
        <w:t xml:space="preserve"> </w:t>
      </w:r>
      <w:r>
        <w:rPr>
          <w:rFonts w:ascii="Tahoma" w:hAnsi="Tahoma" w:cs="Tahoma"/>
        </w:rPr>
        <w:t xml:space="preserve">Con </w:t>
      </w:r>
      <w:r>
        <w:rPr>
          <w:rFonts w:ascii="Tahoma" w:hAnsi="Tahoma" w:cs="Tahoma"/>
          <w:b/>
        </w:rPr>
        <w:t xml:space="preserve">NIT 900.071.466-7, </w:t>
      </w:r>
      <w:r>
        <w:rPr>
          <w:rFonts w:ascii="Tahoma" w:hAnsi="Tahoma" w:cs="Tahoma"/>
        </w:rPr>
        <w:t>con domicilio en el municipio de Medellín (</w:t>
      </w:r>
      <w:proofErr w:type="spellStart"/>
      <w:r>
        <w:rPr>
          <w:rFonts w:ascii="Tahoma" w:hAnsi="Tahoma" w:cs="Tahoma"/>
        </w:rPr>
        <w:t>Ant</w:t>
      </w:r>
      <w:proofErr w:type="spellEnd"/>
      <w:r>
        <w:rPr>
          <w:rFonts w:ascii="Tahoma" w:hAnsi="Tahoma" w:cs="Tahoma"/>
        </w:rPr>
        <w:t>), q</w:t>
      </w:r>
      <w:r w:rsidRPr="0046250A">
        <w:rPr>
          <w:rFonts w:ascii="Tahoma" w:hAnsi="Tahoma" w:cs="Tahoma"/>
        </w:rPr>
        <w:t>uien adelante se denominará El Contratista; se ha celebrado el presente contrato de prestación de servicios, regido por las cláusulas pertinentes de ley privada de contratación civil y a las que a continuación se consignan.</w:t>
      </w:r>
    </w:p>
    <w:p w:rsidR="00E432FA" w:rsidRDefault="00E432FA" w:rsidP="00E432FA">
      <w:pPr>
        <w:spacing w:after="0"/>
        <w:jc w:val="both"/>
        <w:rPr>
          <w:rFonts w:ascii="Tahoma" w:hAnsi="Tahoma" w:cs="Tahoma"/>
          <w:b/>
        </w:rPr>
      </w:pPr>
    </w:p>
    <w:p w:rsidR="00E432FA" w:rsidRPr="0046250A" w:rsidRDefault="00E432FA" w:rsidP="00E432FA">
      <w:pPr>
        <w:spacing w:after="0" w:line="240" w:lineRule="auto"/>
        <w:jc w:val="both"/>
        <w:rPr>
          <w:rFonts w:ascii="Tahoma" w:hAnsi="Tahoma" w:cs="Tahoma"/>
        </w:rPr>
      </w:pPr>
      <w:r w:rsidRPr="0046250A">
        <w:rPr>
          <w:rFonts w:ascii="Tahoma" w:hAnsi="Tahoma" w:cs="Tahoma"/>
          <w:b/>
        </w:rPr>
        <w:t>PRIMERA: OBJETIVO:</w:t>
      </w:r>
      <w:r w:rsidRPr="0046250A">
        <w:rPr>
          <w:rFonts w:ascii="Tahoma" w:hAnsi="Tahoma" w:cs="Tahoma"/>
        </w:rPr>
        <w:t xml:space="preserve"> El contratista de manera independiente bajo su entera y absoluta responsabilidad, riesgo y autonomía se obliga para con el contratante a prestar los servicios de esterilización de elementos médico quirúrgicos</w:t>
      </w:r>
      <w:r>
        <w:rPr>
          <w:rFonts w:ascii="Tahoma" w:hAnsi="Tahoma" w:cs="Tahoma"/>
        </w:rPr>
        <w:t>, bajo las normas que regulan la materia y hace relación a la reglamentación que la modifique, complemente, o sustituya, entendiéndose así mismo que en virtud de la naturaleza de orden público de las normas que regulan el Sistema General de Seguridad Social en Salud SGSSS, dichas normas se consideran integradas al contrato.</w:t>
      </w:r>
    </w:p>
    <w:p w:rsidR="00E432FA" w:rsidRPr="0046250A" w:rsidRDefault="00E432FA" w:rsidP="00E432FA">
      <w:pPr>
        <w:spacing w:after="0" w:line="240" w:lineRule="auto"/>
        <w:jc w:val="both"/>
        <w:rPr>
          <w:rFonts w:ascii="Tahoma" w:hAnsi="Tahoma" w:cs="Tahoma"/>
        </w:rPr>
      </w:pPr>
    </w:p>
    <w:p w:rsidR="00E432FA" w:rsidRDefault="00E432FA" w:rsidP="00E432FA">
      <w:pPr>
        <w:spacing w:after="0" w:line="240" w:lineRule="auto"/>
        <w:ind w:left="708" w:hanging="708"/>
        <w:jc w:val="both"/>
        <w:rPr>
          <w:rFonts w:ascii="Tahoma" w:hAnsi="Tahoma" w:cs="Tahoma"/>
          <w:b/>
        </w:rPr>
      </w:pPr>
    </w:p>
    <w:p w:rsidR="00E432FA" w:rsidRDefault="00E432FA" w:rsidP="00E432FA">
      <w:pPr>
        <w:spacing w:after="0" w:line="240" w:lineRule="auto"/>
        <w:ind w:left="708" w:hanging="708"/>
        <w:jc w:val="both"/>
        <w:rPr>
          <w:rFonts w:ascii="Tahoma" w:hAnsi="Tahoma" w:cs="Tahoma"/>
        </w:rPr>
      </w:pPr>
      <w:r w:rsidRPr="0046250A">
        <w:rPr>
          <w:rFonts w:ascii="Tahoma" w:hAnsi="Tahoma" w:cs="Tahoma"/>
          <w:b/>
        </w:rPr>
        <w:t>SEGUNDA: VALOR Y FORMA DE PAGO:</w:t>
      </w:r>
      <w:r w:rsidRPr="0046250A">
        <w:rPr>
          <w:rFonts w:ascii="Tahoma" w:hAnsi="Tahoma" w:cs="Tahoma"/>
        </w:rPr>
        <w:t xml:space="preserve"> El contratante pagará al contratista los siguientes precios:</w:t>
      </w:r>
    </w:p>
    <w:p w:rsidR="00E432FA" w:rsidRDefault="00E432FA" w:rsidP="00E432FA">
      <w:pPr>
        <w:spacing w:after="0" w:line="240" w:lineRule="auto"/>
        <w:ind w:left="708" w:hanging="708"/>
        <w:jc w:val="both"/>
        <w:rPr>
          <w:rFonts w:ascii="Tahoma" w:hAnsi="Tahoma" w:cs="Tahoma"/>
        </w:rPr>
      </w:pPr>
    </w:p>
    <w:p w:rsidR="00E432FA" w:rsidRDefault="00E432FA" w:rsidP="00E432FA">
      <w:pPr>
        <w:pStyle w:val="Prrafodelista"/>
        <w:numPr>
          <w:ilvl w:val="0"/>
          <w:numId w:val="1"/>
        </w:numPr>
        <w:spacing w:after="0" w:line="240" w:lineRule="auto"/>
        <w:jc w:val="both"/>
        <w:rPr>
          <w:rFonts w:ascii="Tahoma" w:hAnsi="Tahoma" w:cs="Tahoma"/>
        </w:rPr>
      </w:pPr>
      <w:r>
        <w:rPr>
          <w:rFonts w:ascii="Tahoma" w:hAnsi="Tahoma" w:cs="Tahoma"/>
          <w:b/>
        </w:rPr>
        <w:t xml:space="preserve">SETECIENTOS CINCUENTA PESOS ($750) </w:t>
      </w:r>
      <w:r>
        <w:rPr>
          <w:rFonts w:ascii="Tahoma" w:hAnsi="Tahoma" w:cs="Tahoma"/>
        </w:rPr>
        <w:t xml:space="preserve">litro de material empacado por  </w:t>
      </w:r>
      <w:r>
        <w:rPr>
          <w:rFonts w:ascii="Tahoma" w:hAnsi="Tahoma" w:cs="Tahoma"/>
          <w:b/>
        </w:rPr>
        <w:t>IQ INTERQUIROFANOS S.A</w:t>
      </w:r>
      <w:r>
        <w:rPr>
          <w:rFonts w:ascii="Tahoma" w:hAnsi="Tahoma" w:cs="Tahoma"/>
        </w:rPr>
        <w:t xml:space="preserve"> y esterilizado en Vapor.</w:t>
      </w:r>
    </w:p>
    <w:p w:rsidR="00E432FA" w:rsidRPr="00DF751C" w:rsidRDefault="00E432FA" w:rsidP="00E432FA">
      <w:pPr>
        <w:pStyle w:val="Prrafodelista"/>
        <w:spacing w:after="0" w:line="240" w:lineRule="auto"/>
        <w:jc w:val="both"/>
        <w:rPr>
          <w:rFonts w:ascii="Tahoma" w:hAnsi="Tahoma" w:cs="Tahoma"/>
        </w:rPr>
      </w:pPr>
    </w:p>
    <w:p w:rsidR="00E432FA" w:rsidRDefault="00E432FA" w:rsidP="00E432FA">
      <w:pPr>
        <w:pStyle w:val="Prrafodelista"/>
        <w:numPr>
          <w:ilvl w:val="0"/>
          <w:numId w:val="1"/>
        </w:numPr>
        <w:spacing w:after="0" w:line="240" w:lineRule="auto"/>
        <w:jc w:val="both"/>
        <w:rPr>
          <w:rFonts w:ascii="Tahoma" w:hAnsi="Tahoma" w:cs="Tahoma"/>
        </w:rPr>
      </w:pPr>
      <w:r>
        <w:rPr>
          <w:rFonts w:ascii="Tahoma" w:hAnsi="Tahoma" w:cs="Tahoma"/>
          <w:b/>
        </w:rPr>
        <w:t xml:space="preserve">DOS MIL QUINIENTOS PESOS ($2500) </w:t>
      </w:r>
      <w:r w:rsidRPr="00DF751C">
        <w:rPr>
          <w:rFonts w:ascii="Tahoma" w:hAnsi="Tahoma" w:cs="Tahoma"/>
        </w:rPr>
        <w:t xml:space="preserve"> litro de material empacado por </w:t>
      </w:r>
      <w:r>
        <w:rPr>
          <w:rFonts w:ascii="Tahoma" w:hAnsi="Tahoma" w:cs="Tahoma"/>
          <w:b/>
        </w:rPr>
        <w:t xml:space="preserve">IQ INTERQUIROFANOS S.A. </w:t>
      </w:r>
      <w:r>
        <w:rPr>
          <w:rFonts w:ascii="Tahoma" w:hAnsi="Tahoma" w:cs="Tahoma"/>
        </w:rPr>
        <w:t xml:space="preserve">y esterilizado en </w:t>
      </w:r>
      <w:r w:rsidR="00CE692B">
        <w:rPr>
          <w:rFonts w:ascii="Tahoma" w:hAnsi="Tahoma" w:cs="Tahoma"/>
        </w:rPr>
        <w:t>métodos de baja temperatura</w:t>
      </w:r>
      <w:r>
        <w:rPr>
          <w:rFonts w:ascii="Tahoma" w:hAnsi="Tahoma" w:cs="Tahoma"/>
        </w:rPr>
        <w:t>.</w:t>
      </w:r>
    </w:p>
    <w:p w:rsidR="00E432FA" w:rsidRPr="00DF751C" w:rsidRDefault="00E432FA" w:rsidP="00E432FA">
      <w:pPr>
        <w:pStyle w:val="Prrafodelista"/>
        <w:spacing w:after="0" w:line="240" w:lineRule="auto"/>
        <w:rPr>
          <w:rFonts w:ascii="Tahoma" w:hAnsi="Tahoma" w:cs="Tahoma"/>
        </w:rPr>
      </w:pPr>
    </w:p>
    <w:p w:rsidR="00E432FA" w:rsidRPr="00DF751C" w:rsidRDefault="00E432FA" w:rsidP="00E432FA">
      <w:pPr>
        <w:pStyle w:val="Prrafodelista"/>
        <w:spacing w:after="0" w:line="240" w:lineRule="auto"/>
        <w:rPr>
          <w:rFonts w:ascii="Tahoma" w:hAnsi="Tahoma" w:cs="Tahoma"/>
        </w:rPr>
      </w:pPr>
    </w:p>
    <w:p w:rsidR="00E432FA" w:rsidRPr="0046250A" w:rsidRDefault="00E432FA" w:rsidP="00E432FA">
      <w:pPr>
        <w:spacing w:line="240" w:lineRule="auto"/>
        <w:jc w:val="both"/>
        <w:rPr>
          <w:rFonts w:ascii="Tahoma" w:hAnsi="Tahoma" w:cs="Tahoma"/>
        </w:rPr>
      </w:pPr>
      <w:r>
        <w:rPr>
          <w:rFonts w:ascii="Tahoma" w:hAnsi="Tahoma" w:cs="Tahoma"/>
          <w:b/>
        </w:rPr>
        <w:t>P</w:t>
      </w:r>
      <w:r w:rsidRPr="0046250A">
        <w:rPr>
          <w:rFonts w:ascii="Tahoma" w:hAnsi="Tahoma" w:cs="Tahoma"/>
          <w:b/>
        </w:rPr>
        <w:t>ARÁGRAFO PRIMERO:</w:t>
      </w:r>
      <w:r w:rsidRPr="0046250A">
        <w:rPr>
          <w:rFonts w:ascii="Tahoma" w:hAnsi="Tahoma" w:cs="Tahoma"/>
        </w:rPr>
        <w:t xml:space="preserve"> Los precios no incluye</w:t>
      </w:r>
      <w:r>
        <w:rPr>
          <w:rFonts w:ascii="Tahoma" w:hAnsi="Tahoma" w:cs="Tahoma"/>
        </w:rPr>
        <w:t>n</w:t>
      </w:r>
      <w:r w:rsidRPr="0046250A">
        <w:rPr>
          <w:rFonts w:ascii="Tahoma" w:hAnsi="Tahoma" w:cs="Tahoma"/>
        </w:rPr>
        <w:t xml:space="preserve"> el impuesto de ventas, el cual será cargado al pie de la factura, lo mismo que cualquier otro impuesto o recargo que fije el Gobierno Nacional, Departamental o Municipal.</w:t>
      </w:r>
    </w:p>
    <w:p w:rsidR="00E432FA" w:rsidRDefault="00E432FA" w:rsidP="00E432FA">
      <w:pPr>
        <w:spacing w:after="0" w:line="240" w:lineRule="auto"/>
        <w:jc w:val="both"/>
        <w:rPr>
          <w:rFonts w:ascii="Tahoma" w:hAnsi="Tahoma" w:cs="Tahoma"/>
          <w:b/>
        </w:rPr>
      </w:pPr>
    </w:p>
    <w:p w:rsidR="00E432FA" w:rsidRPr="0046250A" w:rsidRDefault="00E432FA" w:rsidP="00E432FA">
      <w:pPr>
        <w:spacing w:after="0" w:line="240" w:lineRule="auto"/>
        <w:jc w:val="both"/>
        <w:rPr>
          <w:rFonts w:ascii="Tahoma" w:hAnsi="Tahoma" w:cs="Tahoma"/>
        </w:rPr>
      </w:pPr>
      <w:r w:rsidRPr="0046250A">
        <w:rPr>
          <w:rFonts w:ascii="Tahoma" w:hAnsi="Tahoma" w:cs="Tahoma"/>
          <w:b/>
        </w:rPr>
        <w:t>PARÁGRAFO SEGUNDO:</w:t>
      </w:r>
      <w:r w:rsidRPr="0046250A">
        <w:rPr>
          <w:rFonts w:ascii="Tahoma" w:hAnsi="Tahoma" w:cs="Tahoma"/>
        </w:rPr>
        <w:t xml:space="preserve"> El contratista presentará las facturas de cobro donde se detallan los servicios prestados y estas serán recibidas por el contratante el último día hábil de cada mes o diariamente si es preferi</w:t>
      </w:r>
      <w:r>
        <w:rPr>
          <w:rFonts w:ascii="Tahoma" w:hAnsi="Tahoma" w:cs="Tahoma"/>
        </w:rPr>
        <w:t>ble para el cliente este contara</w:t>
      </w:r>
      <w:r w:rsidRPr="0046250A">
        <w:rPr>
          <w:rFonts w:ascii="Tahoma" w:hAnsi="Tahoma" w:cs="Tahoma"/>
        </w:rPr>
        <w:t xml:space="preserve"> con un plazo de (30) días calendario para revisar, auditar y pagar dicha factura.</w:t>
      </w:r>
    </w:p>
    <w:p w:rsidR="00E432FA" w:rsidRDefault="00E432FA" w:rsidP="00E432FA">
      <w:pPr>
        <w:spacing w:after="0" w:line="240" w:lineRule="auto"/>
        <w:jc w:val="both"/>
        <w:rPr>
          <w:rFonts w:ascii="Tahoma" w:hAnsi="Tahoma" w:cs="Tahoma"/>
          <w:b/>
        </w:rPr>
      </w:pPr>
    </w:p>
    <w:p w:rsidR="00E432FA" w:rsidRDefault="00E432FA" w:rsidP="00E432FA">
      <w:pPr>
        <w:spacing w:after="0" w:line="240" w:lineRule="auto"/>
        <w:jc w:val="both"/>
        <w:rPr>
          <w:rFonts w:ascii="Tahoma" w:hAnsi="Tahoma" w:cs="Tahoma"/>
          <w:b/>
        </w:rPr>
      </w:pPr>
    </w:p>
    <w:p w:rsidR="00831078" w:rsidRDefault="00831078"/>
    <w:p w:rsidR="00E432FA" w:rsidRPr="0046250A" w:rsidRDefault="00E432FA" w:rsidP="00E432FA">
      <w:pPr>
        <w:spacing w:after="0" w:line="240" w:lineRule="auto"/>
        <w:jc w:val="both"/>
        <w:rPr>
          <w:rFonts w:ascii="Tahoma" w:hAnsi="Tahoma" w:cs="Tahoma"/>
          <w:b/>
        </w:rPr>
      </w:pPr>
      <w:r w:rsidRPr="0046250A">
        <w:rPr>
          <w:rFonts w:ascii="Tahoma" w:hAnsi="Tahoma" w:cs="Tahoma"/>
          <w:b/>
        </w:rPr>
        <w:lastRenderedPageBreak/>
        <w:t>TERCERO: OBLIGACIONES DEL CONTRATISTA</w:t>
      </w:r>
    </w:p>
    <w:p w:rsidR="00E432FA" w:rsidRDefault="00E432FA" w:rsidP="00E432FA">
      <w:pPr>
        <w:spacing w:after="0" w:line="240" w:lineRule="auto"/>
        <w:jc w:val="both"/>
        <w:rPr>
          <w:rFonts w:ascii="Tahoma" w:hAnsi="Tahoma" w:cs="Tahoma"/>
        </w:rPr>
      </w:pPr>
      <w:r>
        <w:rPr>
          <w:rFonts w:ascii="Tahoma" w:hAnsi="Tahoma" w:cs="Tahoma"/>
        </w:rPr>
        <w:t>1.</w:t>
      </w:r>
      <w:r w:rsidRPr="00FE60F5">
        <w:rPr>
          <w:rFonts w:ascii="Tahoma" w:hAnsi="Tahoma" w:cs="Tahoma"/>
        </w:rPr>
        <w:t xml:space="preserve"> El contratista se obliga para el contratante a recoger el material a esterilizar en </w:t>
      </w:r>
      <w:r w:rsidR="00CE692B">
        <w:rPr>
          <w:rFonts w:ascii="Tahoma" w:hAnsi="Tahoma" w:cs="Tahoma"/>
        </w:rPr>
        <w:t xml:space="preserve">el consultorio de </w:t>
      </w:r>
      <w:r w:rsidR="00183FD5">
        <w:rPr>
          <w:rFonts w:ascii="Tahoma" w:hAnsi="Tahoma" w:cs="Tahoma"/>
        </w:rPr>
        <w:t>1413</w:t>
      </w:r>
      <w:r w:rsidR="00CE692B">
        <w:rPr>
          <w:rFonts w:ascii="Tahoma" w:hAnsi="Tahoma" w:cs="Tahoma"/>
          <w:b/>
        </w:rPr>
        <w:t xml:space="preserve">, </w:t>
      </w:r>
      <w:r w:rsidR="00183FD5">
        <w:rPr>
          <w:rFonts w:ascii="Tahoma" w:hAnsi="Tahoma" w:cs="Tahoma"/>
        </w:rPr>
        <w:t>ubicada en la calle 7</w:t>
      </w:r>
      <w:r w:rsidR="00183FD5" w:rsidRPr="00FE60F5">
        <w:rPr>
          <w:rFonts w:ascii="Tahoma" w:hAnsi="Tahoma" w:cs="Tahoma"/>
        </w:rPr>
        <w:t xml:space="preserve"> No </w:t>
      </w:r>
      <w:r w:rsidR="00183FD5">
        <w:rPr>
          <w:rFonts w:ascii="Tahoma" w:hAnsi="Tahoma" w:cs="Tahoma"/>
        </w:rPr>
        <w:t>39-197 PISO 14, municipio de</w:t>
      </w:r>
      <w:r w:rsidR="00183FD5" w:rsidRPr="00FE60F5">
        <w:rPr>
          <w:rFonts w:ascii="Tahoma" w:hAnsi="Tahoma" w:cs="Tahoma"/>
        </w:rPr>
        <w:t xml:space="preserve"> </w:t>
      </w:r>
      <w:r w:rsidR="00183FD5">
        <w:rPr>
          <w:rFonts w:ascii="Tahoma" w:hAnsi="Tahoma" w:cs="Tahoma"/>
        </w:rPr>
        <w:t>Medellín</w:t>
      </w:r>
      <w:r w:rsidR="00183FD5" w:rsidRPr="00FE60F5">
        <w:rPr>
          <w:rFonts w:ascii="Tahoma" w:hAnsi="Tahoma" w:cs="Tahoma"/>
        </w:rPr>
        <w:t xml:space="preserve"> </w:t>
      </w:r>
      <w:r w:rsidRPr="00FE60F5">
        <w:rPr>
          <w:rFonts w:ascii="Tahoma" w:hAnsi="Tahoma" w:cs="Tahoma"/>
        </w:rPr>
        <w:t>en el horario establecido previamente por el cliente</w:t>
      </w:r>
      <w:r>
        <w:rPr>
          <w:rFonts w:ascii="Tahoma" w:hAnsi="Tahoma" w:cs="Tahoma"/>
        </w:rPr>
        <w:t xml:space="preserve"> (llamada telefónica diariamente)</w:t>
      </w:r>
      <w:r w:rsidRPr="00FE60F5">
        <w:rPr>
          <w:rFonts w:ascii="Tahoma" w:hAnsi="Tahoma" w:cs="Tahoma"/>
        </w:rPr>
        <w:t>.</w:t>
      </w:r>
    </w:p>
    <w:p w:rsidR="00E432FA" w:rsidRPr="00FE60F5" w:rsidRDefault="00E432FA" w:rsidP="00E432FA">
      <w:pPr>
        <w:spacing w:after="0"/>
        <w:jc w:val="both"/>
        <w:rPr>
          <w:rFonts w:ascii="Tahoma" w:hAnsi="Tahoma" w:cs="Tahoma"/>
        </w:rPr>
      </w:pPr>
      <w:r>
        <w:rPr>
          <w:rFonts w:ascii="Tahoma" w:hAnsi="Tahoma" w:cs="Tahoma"/>
        </w:rPr>
        <w:t>2.</w:t>
      </w:r>
      <w:r w:rsidRPr="00FE60F5">
        <w:rPr>
          <w:rFonts w:ascii="Tahoma" w:hAnsi="Tahoma" w:cs="Tahoma"/>
        </w:rPr>
        <w:t xml:space="preserve"> Trasladarlo a la sede de </w:t>
      </w:r>
      <w:r>
        <w:rPr>
          <w:rFonts w:ascii="Tahoma" w:hAnsi="Tahoma" w:cs="Tahoma"/>
          <w:b/>
        </w:rPr>
        <w:t xml:space="preserve">IQ INTERQUIROFANOS </w:t>
      </w:r>
      <w:r w:rsidR="00CE692B">
        <w:rPr>
          <w:rFonts w:ascii="Tahoma" w:hAnsi="Tahoma" w:cs="Tahoma"/>
          <w:b/>
        </w:rPr>
        <w:t>S.A,</w:t>
      </w:r>
      <w:r>
        <w:rPr>
          <w:rFonts w:ascii="Tahoma" w:hAnsi="Tahoma" w:cs="Tahoma"/>
        </w:rPr>
        <w:t xml:space="preserve"> (ubicada en la calle 7</w:t>
      </w:r>
      <w:r w:rsidRPr="00FE60F5">
        <w:rPr>
          <w:rFonts w:ascii="Tahoma" w:hAnsi="Tahoma" w:cs="Tahoma"/>
        </w:rPr>
        <w:t xml:space="preserve"> No </w:t>
      </w:r>
      <w:r>
        <w:rPr>
          <w:rFonts w:ascii="Tahoma" w:hAnsi="Tahoma" w:cs="Tahoma"/>
        </w:rPr>
        <w:t>39-197 PISO 2, municipio de</w:t>
      </w:r>
      <w:r w:rsidRPr="00FE60F5">
        <w:rPr>
          <w:rFonts w:ascii="Tahoma" w:hAnsi="Tahoma" w:cs="Tahoma"/>
        </w:rPr>
        <w:t xml:space="preserve"> </w:t>
      </w:r>
      <w:r w:rsidR="00CE692B">
        <w:rPr>
          <w:rFonts w:ascii="Tahoma" w:hAnsi="Tahoma" w:cs="Tahoma"/>
        </w:rPr>
        <w:t>Medellín)</w:t>
      </w:r>
      <w:r w:rsidRPr="00FE60F5">
        <w:rPr>
          <w:rFonts w:ascii="Tahoma" w:hAnsi="Tahoma" w:cs="Tahoma"/>
        </w:rPr>
        <w:t>, empacarlo cuando sea el caso, esterilizarlo y devolverlo.</w:t>
      </w:r>
    </w:p>
    <w:p w:rsidR="00E432FA" w:rsidRPr="00FE60F5" w:rsidRDefault="00E432FA" w:rsidP="00E432FA">
      <w:pPr>
        <w:spacing w:after="0"/>
        <w:jc w:val="both"/>
        <w:rPr>
          <w:rFonts w:ascii="Tahoma" w:hAnsi="Tahoma" w:cs="Tahoma"/>
        </w:rPr>
      </w:pPr>
      <w:r>
        <w:rPr>
          <w:rFonts w:ascii="Tahoma" w:hAnsi="Tahoma" w:cs="Tahoma"/>
        </w:rPr>
        <w:t>3.</w:t>
      </w:r>
      <w:r w:rsidRPr="00FE60F5">
        <w:rPr>
          <w:rFonts w:ascii="Tahoma" w:hAnsi="Tahoma" w:cs="Tahoma"/>
        </w:rPr>
        <w:t xml:space="preserve"> Presentar el certificado de esterilidad que vienen adjuntos a la remisión que se</w:t>
      </w:r>
      <w:r>
        <w:rPr>
          <w:rFonts w:ascii="Tahoma" w:hAnsi="Tahoma" w:cs="Tahoma"/>
        </w:rPr>
        <w:t xml:space="preserve"> </w:t>
      </w:r>
      <w:r w:rsidRPr="00FE60F5">
        <w:rPr>
          <w:rFonts w:ascii="Tahoma" w:hAnsi="Tahoma" w:cs="Tahoma"/>
        </w:rPr>
        <w:t xml:space="preserve"> </w:t>
      </w:r>
      <w:r>
        <w:rPr>
          <w:rFonts w:ascii="Tahoma" w:hAnsi="Tahoma" w:cs="Tahoma"/>
        </w:rPr>
        <w:t xml:space="preserve">  </w:t>
      </w:r>
      <w:r w:rsidRPr="00FE60F5">
        <w:rPr>
          <w:rFonts w:ascii="Tahoma" w:hAnsi="Tahoma" w:cs="Tahoma"/>
        </w:rPr>
        <w:t xml:space="preserve">entrega cada día con el material estéril. </w:t>
      </w:r>
    </w:p>
    <w:p w:rsidR="00E432FA" w:rsidRPr="00FE60F5" w:rsidRDefault="00E432FA" w:rsidP="00E432FA">
      <w:pPr>
        <w:spacing w:after="0"/>
        <w:jc w:val="both"/>
        <w:rPr>
          <w:rFonts w:ascii="Tahoma" w:hAnsi="Tahoma" w:cs="Tahoma"/>
        </w:rPr>
      </w:pPr>
      <w:r>
        <w:rPr>
          <w:rFonts w:ascii="Tahoma" w:hAnsi="Tahoma" w:cs="Tahoma"/>
        </w:rPr>
        <w:t xml:space="preserve">4. </w:t>
      </w:r>
      <w:r w:rsidRPr="00FE60F5">
        <w:rPr>
          <w:rFonts w:ascii="Tahoma" w:hAnsi="Tahoma" w:cs="Tahoma"/>
        </w:rPr>
        <w:t xml:space="preserve">Tener un plan de respaldo en caso de inconvenientes para cumplir con la hora de entrega del material. </w:t>
      </w:r>
    </w:p>
    <w:p w:rsidR="00E432FA" w:rsidRPr="00FE60F5" w:rsidRDefault="00E432FA" w:rsidP="00E432FA">
      <w:pPr>
        <w:spacing w:after="0" w:line="240" w:lineRule="auto"/>
        <w:jc w:val="both"/>
        <w:rPr>
          <w:rFonts w:ascii="Tahoma" w:hAnsi="Tahoma" w:cs="Tahoma"/>
        </w:rPr>
      </w:pPr>
      <w:r>
        <w:rPr>
          <w:rFonts w:ascii="Tahoma" w:hAnsi="Tahoma" w:cs="Tahoma"/>
        </w:rPr>
        <w:t xml:space="preserve">5 </w:t>
      </w:r>
      <w:r>
        <w:rPr>
          <w:rFonts w:ascii="Tahoma" w:hAnsi="Tahoma" w:cs="Tahoma"/>
          <w:b/>
        </w:rPr>
        <w:t>IQ INTERQUIROFANOS</w:t>
      </w:r>
      <w:r w:rsidRPr="00FE60F5">
        <w:rPr>
          <w:rFonts w:ascii="Tahoma" w:hAnsi="Tahoma" w:cs="Tahoma"/>
        </w:rPr>
        <w:t xml:space="preserve"> Garantiza que las materias primas, los equipos y las técnicas serán de la mejor calidad y al personal especializado y debidamente capacitado.</w:t>
      </w:r>
    </w:p>
    <w:p w:rsidR="00E432FA" w:rsidRPr="0046250A" w:rsidRDefault="00E432FA" w:rsidP="00E432FA">
      <w:pPr>
        <w:pStyle w:val="Prrafodelista"/>
        <w:spacing w:after="0" w:line="240" w:lineRule="auto"/>
        <w:jc w:val="both"/>
        <w:rPr>
          <w:rFonts w:ascii="Tahoma" w:hAnsi="Tahoma" w:cs="Tahoma"/>
        </w:rPr>
      </w:pPr>
    </w:p>
    <w:p w:rsidR="00E432FA" w:rsidRPr="0046250A" w:rsidRDefault="00E432FA" w:rsidP="00E432FA">
      <w:pPr>
        <w:spacing w:after="0" w:line="240" w:lineRule="auto"/>
        <w:jc w:val="both"/>
        <w:rPr>
          <w:rFonts w:ascii="Tahoma" w:hAnsi="Tahoma" w:cs="Tahoma"/>
          <w:b/>
        </w:rPr>
      </w:pPr>
      <w:r w:rsidRPr="0046250A">
        <w:rPr>
          <w:rFonts w:ascii="Tahoma" w:hAnsi="Tahoma" w:cs="Tahoma"/>
          <w:b/>
        </w:rPr>
        <w:t>CUARTO: OBLIGACIONES DEL CONTRATANTE</w:t>
      </w:r>
    </w:p>
    <w:p w:rsidR="00E432FA" w:rsidRPr="0046250A" w:rsidRDefault="00E432FA" w:rsidP="00E432FA">
      <w:pPr>
        <w:pStyle w:val="Prrafodelista"/>
        <w:numPr>
          <w:ilvl w:val="0"/>
          <w:numId w:val="2"/>
        </w:numPr>
        <w:spacing w:after="0" w:line="240" w:lineRule="auto"/>
        <w:jc w:val="both"/>
        <w:rPr>
          <w:rFonts w:ascii="Tahoma" w:hAnsi="Tahoma" w:cs="Tahoma"/>
        </w:rPr>
      </w:pPr>
      <w:r w:rsidRPr="0046250A">
        <w:rPr>
          <w:rFonts w:ascii="Tahoma" w:hAnsi="Tahoma" w:cs="Tahoma"/>
        </w:rPr>
        <w:t>Enviar el protocolo de lavado y desinfección al empezar el contrato.</w:t>
      </w:r>
    </w:p>
    <w:p w:rsidR="00E432FA" w:rsidRDefault="00E432FA" w:rsidP="00E432FA">
      <w:pPr>
        <w:pStyle w:val="Prrafodelista"/>
        <w:numPr>
          <w:ilvl w:val="0"/>
          <w:numId w:val="2"/>
        </w:numPr>
        <w:jc w:val="both"/>
        <w:rPr>
          <w:rFonts w:ascii="Tahoma" w:hAnsi="Tahoma" w:cs="Tahoma"/>
        </w:rPr>
      </w:pPr>
      <w:r w:rsidRPr="0046250A">
        <w:rPr>
          <w:rFonts w:ascii="Tahoma" w:hAnsi="Tahoma" w:cs="Tahoma"/>
        </w:rPr>
        <w:t xml:space="preserve">Enviar el material </w:t>
      </w:r>
      <w:proofErr w:type="spellStart"/>
      <w:r w:rsidRPr="0046250A">
        <w:rPr>
          <w:rFonts w:ascii="Tahoma" w:hAnsi="Tahoma" w:cs="Tahoma"/>
        </w:rPr>
        <w:t>remisionado</w:t>
      </w:r>
      <w:proofErr w:type="spellEnd"/>
      <w:r w:rsidRPr="0046250A">
        <w:rPr>
          <w:rFonts w:ascii="Tahoma" w:hAnsi="Tahoma" w:cs="Tahoma"/>
        </w:rPr>
        <w:t xml:space="preserve">, limpio y seco, el material </w:t>
      </w:r>
      <w:proofErr w:type="spellStart"/>
      <w:r w:rsidRPr="0046250A">
        <w:rPr>
          <w:rFonts w:ascii="Tahoma" w:hAnsi="Tahoma" w:cs="Tahoma"/>
        </w:rPr>
        <w:t>cortopunzante</w:t>
      </w:r>
      <w:proofErr w:type="spellEnd"/>
      <w:r w:rsidRPr="0046250A">
        <w:rPr>
          <w:rFonts w:ascii="Tahoma" w:hAnsi="Tahoma" w:cs="Tahoma"/>
        </w:rPr>
        <w:t xml:space="preserve"> debidamente protegido.</w:t>
      </w:r>
    </w:p>
    <w:p w:rsidR="00E432FA" w:rsidRPr="0057678D" w:rsidRDefault="00E432FA" w:rsidP="00E432FA">
      <w:pPr>
        <w:pStyle w:val="Prrafodelista"/>
        <w:numPr>
          <w:ilvl w:val="0"/>
          <w:numId w:val="2"/>
        </w:numPr>
        <w:spacing w:after="0" w:line="240" w:lineRule="auto"/>
        <w:jc w:val="both"/>
        <w:rPr>
          <w:rFonts w:ascii="Tahoma" w:hAnsi="Tahoma" w:cs="Tahoma"/>
        </w:rPr>
      </w:pPr>
      <w:r>
        <w:rPr>
          <w:rFonts w:ascii="Tahoma" w:hAnsi="Tahoma" w:cs="Tahoma"/>
        </w:rPr>
        <w:t>Permitir al contratista</w:t>
      </w:r>
      <w:r w:rsidRPr="0057678D">
        <w:rPr>
          <w:rFonts w:ascii="Tahoma" w:hAnsi="Tahoma" w:cs="Tahoma"/>
        </w:rPr>
        <w:t xml:space="preserve"> la realización de auditorías a las instalaciones, para verificar el lavado, desinfección del  material enviad</w:t>
      </w:r>
      <w:r>
        <w:rPr>
          <w:rFonts w:ascii="Tahoma" w:hAnsi="Tahoma" w:cs="Tahoma"/>
        </w:rPr>
        <w:t>o a esterilizar, como también  verificar</w:t>
      </w:r>
      <w:r w:rsidRPr="0057678D">
        <w:rPr>
          <w:rFonts w:ascii="Tahoma" w:hAnsi="Tahoma" w:cs="Tahoma"/>
        </w:rPr>
        <w:t xml:space="preserve">  el almacenamiento de los productos estériles.</w:t>
      </w:r>
    </w:p>
    <w:p w:rsidR="00E432FA" w:rsidRPr="0046250A" w:rsidRDefault="00E432FA" w:rsidP="00E432FA">
      <w:pPr>
        <w:pStyle w:val="Prrafodelista"/>
        <w:numPr>
          <w:ilvl w:val="0"/>
          <w:numId w:val="2"/>
        </w:numPr>
        <w:jc w:val="both"/>
        <w:rPr>
          <w:rFonts w:ascii="Tahoma" w:hAnsi="Tahoma" w:cs="Tahoma"/>
        </w:rPr>
      </w:pPr>
      <w:r w:rsidRPr="0046250A">
        <w:rPr>
          <w:rFonts w:ascii="Tahoma" w:hAnsi="Tahoma" w:cs="Tahoma"/>
        </w:rPr>
        <w:t>Cancelar lo dispuesto en este contrato.</w:t>
      </w:r>
    </w:p>
    <w:p w:rsidR="00E432FA" w:rsidRPr="0046250A" w:rsidRDefault="00E432FA" w:rsidP="00E432FA">
      <w:pPr>
        <w:pStyle w:val="Prrafodelista"/>
        <w:numPr>
          <w:ilvl w:val="0"/>
          <w:numId w:val="2"/>
        </w:numPr>
        <w:spacing w:after="0"/>
        <w:jc w:val="both"/>
        <w:rPr>
          <w:rFonts w:ascii="Tahoma" w:hAnsi="Tahoma" w:cs="Tahoma"/>
        </w:rPr>
      </w:pPr>
      <w:r w:rsidRPr="0046250A">
        <w:rPr>
          <w:rFonts w:ascii="Tahoma" w:hAnsi="Tahoma" w:cs="Tahoma"/>
        </w:rPr>
        <w:t>Firmar las facturas y a pagarlas en el plazo establecido en la cláusula segunda de este contrato</w:t>
      </w:r>
      <w:r>
        <w:rPr>
          <w:rFonts w:ascii="Tahoma" w:hAnsi="Tahoma" w:cs="Tahoma"/>
        </w:rPr>
        <w:t>.</w:t>
      </w:r>
    </w:p>
    <w:p w:rsidR="00E432FA" w:rsidRPr="0046250A" w:rsidRDefault="00E432FA" w:rsidP="00E432FA">
      <w:pPr>
        <w:pStyle w:val="Prrafodelista"/>
        <w:spacing w:after="0"/>
        <w:jc w:val="both"/>
        <w:rPr>
          <w:rFonts w:ascii="Tahoma" w:hAnsi="Tahoma" w:cs="Tahoma"/>
        </w:rPr>
      </w:pPr>
    </w:p>
    <w:p w:rsidR="00E432FA" w:rsidRPr="0046250A" w:rsidRDefault="00E432FA" w:rsidP="00E432FA">
      <w:pPr>
        <w:spacing w:after="0" w:line="240" w:lineRule="auto"/>
        <w:jc w:val="both"/>
        <w:rPr>
          <w:rFonts w:ascii="Tahoma" w:hAnsi="Tahoma" w:cs="Tahoma"/>
        </w:rPr>
      </w:pPr>
      <w:r w:rsidRPr="0046250A">
        <w:rPr>
          <w:rFonts w:ascii="Tahoma" w:hAnsi="Tahoma" w:cs="Tahoma"/>
          <w:b/>
        </w:rPr>
        <w:t>PARAGRAFO:</w:t>
      </w:r>
      <w:r w:rsidRPr="0046250A">
        <w:rPr>
          <w:rFonts w:ascii="Tahoma" w:hAnsi="Tahoma" w:cs="Tahoma"/>
        </w:rPr>
        <w:t xml:space="preserve"> El contratista no será responsable de los reclamos que lleguen a originarse sobre material que no </w:t>
      </w:r>
      <w:proofErr w:type="spellStart"/>
      <w:r w:rsidRPr="0046250A">
        <w:rPr>
          <w:rFonts w:ascii="Tahoma" w:hAnsi="Tahoma" w:cs="Tahoma"/>
        </w:rPr>
        <w:t>este</w:t>
      </w:r>
      <w:proofErr w:type="spellEnd"/>
      <w:r w:rsidRPr="0046250A">
        <w:rPr>
          <w:rFonts w:ascii="Tahoma" w:hAnsi="Tahoma" w:cs="Tahoma"/>
        </w:rPr>
        <w:t xml:space="preserve"> </w:t>
      </w:r>
      <w:proofErr w:type="spellStart"/>
      <w:r w:rsidRPr="0046250A">
        <w:rPr>
          <w:rFonts w:ascii="Tahoma" w:hAnsi="Tahoma" w:cs="Tahoma"/>
        </w:rPr>
        <w:t>remisionado</w:t>
      </w:r>
      <w:proofErr w:type="spellEnd"/>
      <w:r w:rsidRPr="0046250A">
        <w:rPr>
          <w:rFonts w:ascii="Tahoma" w:hAnsi="Tahoma" w:cs="Tahoma"/>
        </w:rPr>
        <w:t xml:space="preserve"> o sobre especificaciones no descritas en la remisión y diferentes a las convencionales.</w:t>
      </w:r>
    </w:p>
    <w:p w:rsidR="00E432FA" w:rsidRDefault="00E432FA" w:rsidP="00E432FA">
      <w:pPr>
        <w:spacing w:after="0" w:line="240" w:lineRule="auto"/>
        <w:jc w:val="both"/>
        <w:rPr>
          <w:rFonts w:ascii="Tahoma" w:hAnsi="Tahoma" w:cs="Tahoma"/>
          <w:b/>
        </w:rPr>
      </w:pPr>
    </w:p>
    <w:p w:rsidR="00E432FA" w:rsidRPr="0046250A" w:rsidRDefault="00E432FA" w:rsidP="00E432FA">
      <w:pPr>
        <w:jc w:val="both"/>
        <w:rPr>
          <w:rFonts w:ascii="Tahoma" w:hAnsi="Tahoma" w:cs="Tahoma"/>
        </w:rPr>
      </w:pPr>
      <w:r>
        <w:rPr>
          <w:rFonts w:ascii="Tahoma" w:hAnsi="Tahoma" w:cs="Tahoma"/>
          <w:b/>
        </w:rPr>
        <w:t>QUINTO: RESPONSABILI</w:t>
      </w:r>
      <w:r w:rsidRPr="0046250A">
        <w:rPr>
          <w:rFonts w:ascii="Tahoma" w:hAnsi="Tahoma" w:cs="Tahoma"/>
          <w:b/>
        </w:rPr>
        <w:t>D</w:t>
      </w:r>
      <w:r>
        <w:rPr>
          <w:rFonts w:ascii="Tahoma" w:hAnsi="Tahoma" w:cs="Tahoma"/>
          <w:b/>
        </w:rPr>
        <w:t>AD</w:t>
      </w:r>
      <w:r w:rsidRPr="0046250A">
        <w:rPr>
          <w:rFonts w:ascii="Tahoma" w:hAnsi="Tahoma" w:cs="Tahoma"/>
          <w:b/>
        </w:rPr>
        <w:t xml:space="preserve"> DEL CONT</w:t>
      </w:r>
      <w:r>
        <w:rPr>
          <w:rFonts w:ascii="Tahoma" w:hAnsi="Tahoma" w:cs="Tahoma"/>
          <w:b/>
        </w:rPr>
        <w:t>RA</w:t>
      </w:r>
      <w:r w:rsidRPr="0046250A">
        <w:rPr>
          <w:rFonts w:ascii="Tahoma" w:hAnsi="Tahoma" w:cs="Tahoma"/>
          <w:b/>
        </w:rPr>
        <w:t>TISTA:</w:t>
      </w:r>
      <w:r w:rsidRPr="0046250A">
        <w:rPr>
          <w:rFonts w:ascii="Tahoma" w:hAnsi="Tahoma" w:cs="Tahoma"/>
        </w:rPr>
        <w:t xml:space="preserve"> EL contratista será civilmente responsable ante  terceros por daños y perjuicios que pueden causarse en la prestación de los servicios contratados desde el momento que se recoja el material hasta que se entregue en sus instalaciones a entera satisfacción.</w:t>
      </w:r>
    </w:p>
    <w:p w:rsidR="00E432FA" w:rsidRDefault="00E432FA" w:rsidP="00E432FA">
      <w:pPr>
        <w:jc w:val="both"/>
        <w:rPr>
          <w:rFonts w:ascii="Tahoma" w:hAnsi="Tahoma" w:cs="Tahoma"/>
        </w:rPr>
      </w:pPr>
      <w:r w:rsidRPr="0046250A">
        <w:rPr>
          <w:rFonts w:ascii="Tahoma" w:hAnsi="Tahoma" w:cs="Tahoma"/>
          <w:b/>
        </w:rPr>
        <w:t xml:space="preserve">SEXTO: DIFERENCIAS ENTRE LAS PARTES: </w:t>
      </w:r>
      <w:r w:rsidRPr="0046250A">
        <w:rPr>
          <w:rFonts w:ascii="Tahoma" w:hAnsi="Tahoma" w:cs="Tahoma"/>
        </w:rPr>
        <w:t xml:space="preserve">Las partes pactan que ante cualquier evento que signifiquen diferencia irreconciliables por vía directa, se acudirá a un tribunal de arbitramento designado este por la Cámara de Comercio de Medellín, Colombia, la cual designara un </w:t>
      </w:r>
      <w:r w:rsidR="00EF5611" w:rsidRPr="0046250A">
        <w:rPr>
          <w:rFonts w:ascii="Tahoma" w:hAnsi="Tahoma" w:cs="Tahoma"/>
        </w:rPr>
        <w:t>árbitro</w:t>
      </w:r>
      <w:r w:rsidRPr="0046250A">
        <w:rPr>
          <w:rFonts w:ascii="Tahoma" w:hAnsi="Tahoma" w:cs="Tahoma"/>
        </w:rPr>
        <w:t xml:space="preserve"> por cada parte y un tercero  que zanje la diferencia, su decisión se hará en derecho y será de obligatorio cumplimiento por la parte  vencida los costos de la función arbitral aquí convencida serán asumidos en su totalidad por esta última. El </w:t>
      </w:r>
      <w:r w:rsidRPr="0046250A">
        <w:rPr>
          <w:rFonts w:ascii="Tahoma" w:hAnsi="Tahoma" w:cs="Tahoma"/>
        </w:rPr>
        <w:lastRenderedPageBreak/>
        <w:t>agotamiento de esta vía administrativa será obligatorio cumplimiento para las partes y será requisito previo para cualquier acción contenciosa.</w:t>
      </w:r>
    </w:p>
    <w:p w:rsidR="00E432FA" w:rsidRPr="0046250A" w:rsidRDefault="00E432FA" w:rsidP="00E432FA">
      <w:pPr>
        <w:jc w:val="both"/>
        <w:rPr>
          <w:rFonts w:ascii="Tahoma" w:hAnsi="Tahoma" w:cs="Tahoma"/>
        </w:rPr>
      </w:pPr>
    </w:p>
    <w:p w:rsidR="00E432FA" w:rsidRPr="0046250A" w:rsidRDefault="00E432FA" w:rsidP="00E432FA">
      <w:pPr>
        <w:jc w:val="both"/>
        <w:rPr>
          <w:rFonts w:ascii="Tahoma" w:hAnsi="Tahoma" w:cs="Tahoma"/>
        </w:rPr>
      </w:pPr>
      <w:r w:rsidRPr="0046250A">
        <w:rPr>
          <w:rFonts w:ascii="Tahoma" w:hAnsi="Tahoma" w:cs="Tahoma"/>
          <w:b/>
        </w:rPr>
        <w:t>SEPTIMO: VIGENCIA DEL CONTRATO:</w:t>
      </w:r>
      <w:r w:rsidRPr="0046250A">
        <w:rPr>
          <w:rFonts w:ascii="Tahoma" w:hAnsi="Tahoma" w:cs="Tahoma"/>
        </w:rPr>
        <w:t xml:space="preserve"> Este contrato tendrá un término de 12 meses. Dicho término se podrá prorrogar automáticamente si ninguna de las partes manifiesta lo contrario, con un mes de anterioridad.</w:t>
      </w:r>
    </w:p>
    <w:p w:rsidR="00E432FA" w:rsidRPr="0046250A" w:rsidRDefault="00E432FA" w:rsidP="00E432FA">
      <w:pPr>
        <w:jc w:val="both"/>
        <w:rPr>
          <w:rFonts w:ascii="Tahoma" w:hAnsi="Tahoma" w:cs="Tahoma"/>
        </w:rPr>
      </w:pPr>
      <w:r w:rsidRPr="0046250A">
        <w:rPr>
          <w:rFonts w:ascii="Tahoma" w:hAnsi="Tahoma" w:cs="Tahoma"/>
        </w:rPr>
        <w:t>No obstante podrá darse por terminado de manera unilateral, en el momento en que alguna de las partes lo considere, previo aviso por medio de comunicación escrita con treinta (30) días de calendario de anticipación a la fecha en que se desea darlo por terminado.</w:t>
      </w:r>
    </w:p>
    <w:p w:rsidR="00E432FA" w:rsidRPr="0046250A" w:rsidRDefault="00E432FA" w:rsidP="00E432FA">
      <w:pPr>
        <w:jc w:val="both"/>
        <w:rPr>
          <w:rFonts w:ascii="Tahoma" w:hAnsi="Tahoma" w:cs="Tahoma"/>
        </w:rPr>
      </w:pPr>
      <w:r w:rsidRPr="0046250A">
        <w:rPr>
          <w:rFonts w:ascii="Tahoma" w:hAnsi="Tahoma" w:cs="Tahoma"/>
          <w:b/>
        </w:rPr>
        <w:t>OCTAVO: REGIMEN JURIDICO DEL CONTRATO:</w:t>
      </w:r>
      <w:r w:rsidRPr="0046250A">
        <w:rPr>
          <w:rFonts w:ascii="Tahoma" w:hAnsi="Tahoma" w:cs="Tahoma"/>
        </w:rPr>
        <w:t xml:space="preserve"> El presente contrato es naturaleza civil de tal manera que el contratista presenta los servicios con plena autonomía e independencia, con sus propios medios y personal y en ningún caso surgirá relación laboral. </w:t>
      </w:r>
    </w:p>
    <w:p w:rsidR="00E432FA" w:rsidRPr="0046250A" w:rsidRDefault="00E432FA" w:rsidP="00E432FA">
      <w:pPr>
        <w:jc w:val="both"/>
        <w:rPr>
          <w:rFonts w:ascii="Tahoma" w:hAnsi="Tahoma" w:cs="Tahoma"/>
        </w:rPr>
      </w:pPr>
      <w:r w:rsidRPr="0046250A">
        <w:rPr>
          <w:rFonts w:ascii="Tahoma" w:hAnsi="Tahoma" w:cs="Tahoma"/>
          <w:b/>
        </w:rPr>
        <w:t>NOVENO: CESIÓN Y SUBCONTRATACIÓN:</w:t>
      </w:r>
      <w:r w:rsidRPr="0046250A">
        <w:rPr>
          <w:rFonts w:ascii="Tahoma" w:hAnsi="Tahoma" w:cs="Tahoma"/>
        </w:rPr>
        <w:t xml:space="preserve"> Los servicios de que trata este contrato serán prestados directamente por el contratista quien no podrá ceder o subcontratar el presente contrato total o parcialmente, sin la previa y expresa autorización escrita del contratante.</w:t>
      </w:r>
    </w:p>
    <w:p w:rsidR="00E432FA" w:rsidRPr="0046250A" w:rsidRDefault="00E432FA" w:rsidP="00E432FA">
      <w:pPr>
        <w:spacing w:after="0"/>
        <w:jc w:val="both"/>
        <w:rPr>
          <w:rFonts w:ascii="Tahoma" w:hAnsi="Tahoma" w:cs="Tahoma"/>
          <w:b/>
        </w:rPr>
      </w:pPr>
      <w:r w:rsidRPr="0046250A">
        <w:rPr>
          <w:rFonts w:ascii="Tahoma" w:hAnsi="Tahoma" w:cs="Tahoma"/>
          <w:b/>
        </w:rPr>
        <w:t>DECIMA: DOCUMENTOS CONTRACTUALES.</w:t>
      </w:r>
    </w:p>
    <w:p w:rsidR="00E432FA" w:rsidRPr="0046250A" w:rsidRDefault="00E432FA" w:rsidP="00E432FA">
      <w:pPr>
        <w:pStyle w:val="Prrafodelista"/>
        <w:numPr>
          <w:ilvl w:val="0"/>
          <w:numId w:val="3"/>
        </w:numPr>
        <w:spacing w:after="0"/>
        <w:jc w:val="both"/>
        <w:rPr>
          <w:rFonts w:ascii="Tahoma" w:hAnsi="Tahoma" w:cs="Tahoma"/>
        </w:rPr>
      </w:pPr>
      <w:r w:rsidRPr="0046250A">
        <w:rPr>
          <w:rFonts w:ascii="Tahoma" w:hAnsi="Tahoma" w:cs="Tahoma"/>
        </w:rPr>
        <w:t>Certificados de existencia y representación legal del contratista y contratante con vigencia no mayor a 30 días.</w:t>
      </w:r>
    </w:p>
    <w:p w:rsidR="00E432FA" w:rsidRPr="0046250A" w:rsidRDefault="00E432FA" w:rsidP="00E432FA">
      <w:pPr>
        <w:pStyle w:val="Prrafodelista"/>
        <w:numPr>
          <w:ilvl w:val="0"/>
          <w:numId w:val="3"/>
        </w:numPr>
        <w:spacing w:after="0"/>
        <w:jc w:val="both"/>
        <w:rPr>
          <w:rFonts w:ascii="Tahoma" w:hAnsi="Tahoma" w:cs="Tahoma"/>
        </w:rPr>
      </w:pPr>
      <w:r w:rsidRPr="0046250A">
        <w:rPr>
          <w:rFonts w:ascii="Tahoma" w:hAnsi="Tahoma" w:cs="Tahoma"/>
        </w:rPr>
        <w:t>Fotocopia de la cédula de ciudadanía de los representantes legales.</w:t>
      </w:r>
    </w:p>
    <w:p w:rsidR="00E432FA" w:rsidRPr="0046250A" w:rsidRDefault="00E432FA" w:rsidP="00E432FA">
      <w:pPr>
        <w:pStyle w:val="Prrafodelista"/>
        <w:numPr>
          <w:ilvl w:val="0"/>
          <w:numId w:val="3"/>
        </w:numPr>
        <w:spacing w:after="0"/>
        <w:jc w:val="both"/>
        <w:rPr>
          <w:rFonts w:ascii="Tahoma" w:hAnsi="Tahoma" w:cs="Tahoma"/>
        </w:rPr>
      </w:pPr>
      <w:r w:rsidRPr="0046250A">
        <w:rPr>
          <w:rFonts w:ascii="Tahoma" w:hAnsi="Tahoma" w:cs="Tahoma"/>
        </w:rPr>
        <w:t>Portafolio de servicios del contratista.</w:t>
      </w:r>
    </w:p>
    <w:p w:rsidR="00E432FA" w:rsidRPr="0046250A" w:rsidRDefault="00E432FA" w:rsidP="00E432FA">
      <w:pPr>
        <w:pStyle w:val="Prrafodelista"/>
        <w:spacing w:after="0"/>
        <w:ind w:left="1080"/>
        <w:jc w:val="both"/>
        <w:rPr>
          <w:rFonts w:ascii="Tahoma" w:hAnsi="Tahoma" w:cs="Tahoma"/>
        </w:rPr>
      </w:pPr>
    </w:p>
    <w:p w:rsidR="00E432FA" w:rsidRPr="0046250A" w:rsidRDefault="00E432FA" w:rsidP="00E432FA">
      <w:pPr>
        <w:spacing w:after="0"/>
        <w:jc w:val="both"/>
        <w:rPr>
          <w:rFonts w:ascii="Tahoma" w:hAnsi="Tahoma" w:cs="Tahoma"/>
        </w:rPr>
      </w:pPr>
      <w:r w:rsidRPr="0046250A">
        <w:rPr>
          <w:rFonts w:ascii="Tahoma" w:hAnsi="Tahoma" w:cs="Tahoma"/>
          <w:b/>
        </w:rPr>
        <w:t>DECIMA PRIMERA: AVISOS:</w:t>
      </w:r>
      <w:r w:rsidRPr="0046250A">
        <w:rPr>
          <w:rFonts w:ascii="Tahoma" w:hAnsi="Tahoma" w:cs="Tahoma"/>
        </w:rPr>
        <w:t xml:space="preserve"> Todos los avisos y comunicaciones que se requieren serán por escrito y cualquier modificación al contrato deberá constar en un OTROSI que formará parte del presente contrato.</w:t>
      </w:r>
    </w:p>
    <w:p w:rsidR="00E432FA" w:rsidRPr="0046250A" w:rsidRDefault="00E432FA" w:rsidP="00E432FA">
      <w:pPr>
        <w:pStyle w:val="Prrafodelista"/>
        <w:ind w:left="1080"/>
        <w:jc w:val="both"/>
        <w:rPr>
          <w:rFonts w:ascii="Tahoma" w:hAnsi="Tahoma" w:cs="Tahoma"/>
        </w:rPr>
      </w:pPr>
    </w:p>
    <w:p w:rsidR="00E432FA" w:rsidRPr="0046250A" w:rsidRDefault="00E432FA" w:rsidP="00E432FA">
      <w:pPr>
        <w:jc w:val="both"/>
        <w:rPr>
          <w:rFonts w:ascii="Tahoma" w:hAnsi="Tahoma" w:cs="Tahoma"/>
        </w:rPr>
      </w:pPr>
      <w:r w:rsidRPr="0046250A">
        <w:rPr>
          <w:rFonts w:ascii="Tahoma" w:hAnsi="Tahoma" w:cs="Tahoma"/>
          <w:b/>
        </w:rPr>
        <w:t>DECIMA SEGUNDA: DOMICILIO DEL CONTRATO:</w:t>
      </w:r>
      <w:r w:rsidRPr="0046250A">
        <w:rPr>
          <w:rFonts w:ascii="Tahoma" w:hAnsi="Tahoma" w:cs="Tahoma"/>
        </w:rPr>
        <w:t xml:space="preserve"> para todos los efectos legales y administrativos el domicilio se establece en la ciudad de Medellín.</w:t>
      </w:r>
    </w:p>
    <w:p w:rsidR="00E432FA" w:rsidRDefault="00E432FA" w:rsidP="00E432FA">
      <w:pPr>
        <w:jc w:val="both"/>
        <w:rPr>
          <w:rFonts w:ascii="Tahoma" w:hAnsi="Tahoma" w:cs="Tahoma"/>
        </w:rPr>
      </w:pPr>
    </w:p>
    <w:p w:rsidR="00E432FA" w:rsidRDefault="00E432FA" w:rsidP="00E432FA">
      <w:pPr>
        <w:jc w:val="both"/>
        <w:rPr>
          <w:rFonts w:ascii="Tahoma" w:hAnsi="Tahoma" w:cs="Tahoma"/>
        </w:rPr>
      </w:pPr>
    </w:p>
    <w:p w:rsidR="00E432FA" w:rsidRPr="0046250A" w:rsidRDefault="00E432FA" w:rsidP="00E432FA">
      <w:pPr>
        <w:jc w:val="both"/>
        <w:rPr>
          <w:rFonts w:ascii="Tahoma" w:hAnsi="Tahoma" w:cs="Tahoma"/>
        </w:rPr>
      </w:pPr>
      <w:r w:rsidRPr="0046250A">
        <w:rPr>
          <w:rFonts w:ascii="Tahoma" w:hAnsi="Tahoma" w:cs="Tahoma"/>
        </w:rPr>
        <w:lastRenderedPageBreak/>
        <w:t>Para constancia se firma el presente contrato el día</w:t>
      </w:r>
      <w:r>
        <w:rPr>
          <w:rFonts w:ascii="Tahoma" w:hAnsi="Tahoma" w:cs="Tahoma"/>
        </w:rPr>
        <w:t xml:space="preserve"> </w:t>
      </w:r>
      <w:r w:rsidR="00A87D1D">
        <w:rPr>
          <w:rFonts w:ascii="Tahoma" w:hAnsi="Tahoma" w:cs="Tahoma"/>
        </w:rPr>
        <w:t>01</w:t>
      </w:r>
      <w:r>
        <w:rPr>
          <w:rFonts w:ascii="Tahoma" w:hAnsi="Tahoma" w:cs="Tahoma"/>
        </w:rPr>
        <w:t xml:space="preserve"> </w:t>
      </w:r>
      <w:r w:rsidRPr="0046250A">
        <w:rPr>
          <w:rFonts w:ascii="Tahoma" w:hAnsi="Tahoma" w:cs="Tahoma"/>
        </w:rPr>
        <w:t xml:space="preserve"> del mes </w:t>
      </w:r>
      <w:r>
        <w:rPr>
          <w:rFonts w:ascii="Tahoma" w:hAnsi="Tahoma" w:cs="Tahoma"/>
        </w:rPr>
        <w:t xml:space="preserve"> </w:t>
      </w:r>
      <w:r w:rsidR="00A87D1D">
        <w:rPr>
          <w:rFonts w:ascii="Tahoma" w:hAnsi="Tahoma" w:cs="Tahoma"/>
        </w:rPr>
        <w:t>07</w:t>
      </w:r>
      <w:r w:rsidRPr="0046250A">
        <w:rPr>
          <w:rFonts w:ascii="Tahoma" w:hAnsi="Tahoma" w:cs="Tahoma"/>
        </w:rPr>
        <w:t xml:space="preserve"> de</w:t>
      </w:r>
      <w:r>
        <w:rPr>
          <w:rFonts w:ascii="Tahoma" w:hAnsi="Tahoma" w:cs="Tahoma"/>
        </w:rPr>
        <w:t xml:space="preserve"> </w:t>
      </w:r>
      <w:r w:rsidR="00A87D1D">
        <w:rPr>
          <w:rFonts w:ascii="Tahoma" w:hAnsi="Tahoma" w:cs="Tahoma"/>
        </w:rPr>
        <w:t>2015</w:t>
      </w:r>
      <w:r w:rsidRPr="0046250A">
        <w:rPr>
          <w:rFonts w:ascii="Tahoma" w:hAnsi="Tahoma" w:cs="Tahoma"/>
        </w:rPr>
        <w:t xml:space="preserve"> en dos ejemplares para cada una de las partes.</w:t>
      </w:r>
    </w:p>
    <w:p w:rsidR="00E432FA" w:rsidRDefault="00E432FA" w:rsidP="00E432FA">
      <w:pPr>
        <w:jc w:val="both"/>
        <w:rPr>
          <w:rFonts w:ascii="Tahoma" w:hAnsi="Tahoma" w:cs="Tahoma"/>
        </w:rPr>
      </w:pPr>
    </w:p>
    <w:p w:rsidR="00E432FA" w:rsidRPr="0046250A" w:rsidRDefault="00E432FA" w:rsidP="00E432FA">
      <w:pPr>
        <w:jc w:val="both"/>
        <w:rPr>
          <w:rFonts w:ascii="Tahoma" w:hAnsi="Tahoma" w:cs="Tahoma"/>
        </w:rPr>
      </w:pPr>
      <w:r>
        <w:rPr>
          <w:rFonts w:ascii="Tahoma" w:hAnsi="Tahoma" w:cs="Tahoma"/>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3011805</wp:posOffset>
                </wp:positionH>
                <wp:positionV relativeFrom="paragraph">
                  <wp:posOffset>154940</wp:posOffset>
                </wp:positionV>
                <wp:extent cx="2213610" cy="1680845"/>
                <wp:effectExtent l="0" t="4445"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68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FA" w:rsidRDefault="00E432FA" w:rsidP="00E432FA">
                            <w:pPr>
                              <w:pBdr>
                                <w:bottom w:val="single" w:sz="12" w:space="1" w:color="auto"/>
                              </w:pBdr>
                              <w:spacing w:after="0"/>
                            </w:pPr>
                          </w:p>
                          <w:p w:rsidR="00E432FA" w:rsidRDefault="00E432FA" w:rsidP="00E432FA">
                            <w:pPr>
                              <w:pBdr>
                                <w:bottom w:val="single" w:sz="12" w:space="1" w:color="auto"/>
                              </w:pBdr>
                              <w:spacing w:after="0"/>
                            </w:pPr>
                          </w:p>
                          <w:p w:rsidR="00E432FA" w:rsidRDefault="00E432FA" w:rsidP="00E432FA">
                            <w:pPr>
                              <w:pBdr>
                                <w:bottom w:val="single" w:sz="12" w:space="1" w:color="auto"/>
                              </w:pBdr>
                              <w:spacing w:after="0"/>
                            </w:pPr>
                          </w:p>
                          <w:p w:rsidR="00E432FA" w:rsidRPr="00923DDA" w:rsidRDefault="00A87D1D" w:rsidP="00E432FA">
                            <w:pPr>
                              <w:spacing w:after="0"/>
                              <w:rPr>
                                <w:rFonts w:ascii="Tahoma" w:hAnsi="Tahoma" w:cs="Tahoma"/>
                              </w:rPr>
                            </w:pPr>
                            <w:r>
                              <w:rPr>
                                <w:rFonts w:ascii="Tahoma" w:hAnsi="Tahoma" w:cs="Tahoma"/>
                                <w:b/>
                              </w:rPr>
                              <w:t>ALVARO SANABRIA Q.</w:t>
                            </w:r>
                          </w:p>
                          <w:p w:rsidR="00E432FA" w:rsidRPr="00724F83" w:rsidRDefault="00A87D1D" w:rsidP="00E432FA">
                            <w:pPr>
                              <w:spacing w:after="0"/>
                              <w:rPr>
                                <w:rFonts w:ascii="Tahoma" w:hAnsi="Tahoma" w:cs="Tahoma"/>
                                <w:b/>
                              </w:rPr>
                            </w:pPr>
                            <w:r>
                              <w:rPr>
                                <w:rFonts w:ascii="Tahoma" w:hAnsi="Tahoma" w:cs="Tahoma"/>
                                <w:b/>
                              </w:rPr>
                              <w:t>CC 79593171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7.15pt;margin-top:12.2pt;width:174.3pt;height:13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0GhwIAABcFAAAOAAAAZHJzL2Uyb0RvYy54bWysVNuO0zAQfUfiHyy/d3Mh7TbRpiu2SxDS&#10;cpEWPsC1ncYi8QTbbbIg/p2x03a7XCSEyIPj8YzP3M746nrsWrKXxirQJU0uYkqk5iCU3pb008dq&#10;tqTEOqYFa0HLkj5IS69Xz59dDX0hU2igFdIQBNG2GPqSNs71RRRZ3siO2QvopUZlDaZjDkWzjYRh&#10;A6J3bZTG8SIawIjeAJfW4untpKSrgF/Xkrv3dW2lI21JMTYXVhPWjV+j1RUrtob1jeKHMNg/RNEx&#10;pdHpCeqWOUZ2Rv0C1SluwELtLjh0EdS14jLkgNkk8U/Z3DeslyEXLI7tT2Wy/w+Wv9t/MESJkqaU&#10;aNZhi9Y7JgwQIYmTowOS+iINvS3Q9r5HazfewIjNDgnb/g74Z0s0rBumt/KlMTA0kgkMMvE3o7Or&#10;E471IJvhLQj0xnYOAtBYm85XEGtCEB2b9XBqEMZBOB6mafJikaCKoy5ZLONlNg8+WHG83hvrXkvo&#10;iN+U1CADAjzb31nnw2HF0cR7s9AqUam2DYLZbtatIXuGbKnCd0B/YtZqb6zBX5sQpxOMEn14nY83&#10;dP9bnqRZfJPms2qxvJxlVTaf5ZfxchYn+U2+iLM8u62++wCTrGiUEFLfKS2PTEyyv+v0YSYmDgUu&#10;kqGk+TydTz36Y5Jx+H6XZKccDmarupIuT0as8J19pQWmzQrHVDvto6fhhypjDY7/UJXAA9/6iQRu&#10;3IyI4smxAfGAjDCA/cLe4muCmwbMV0oGnMyS2i87ZiQl7RuNrMqTLPOjHIRsfpmiYM41m3MN0xyh&#10;SuoombZrN43/rjdq26CnI49fIhMrFTjyGNWBvzh9IZnDS+HH+1wOVo/v2eoHAAAA//8DAFBLAwQU&#10;AAYACAAAACEAAzTmsOAAAAAKAQAADwAAAGRycy9kb3ducmV2LnhtbEyPy07DMBBF90j8gzVI7KjT&#10;ECANcaqKig0LpBakdunGkzgifsh20/D3DCtYzszRnXPr9WxGNmGIg7MClosMGNrWqcH2Aj4/Xu9K&#10;YDFJq+ToLAr4xgjr5vqqlpVyF7vDaZ96RiE2VlKATslXnMdWo5Fx4TxaunUuGJloDD1XQV4o3Iw8&#10;z7JHbuRg6YOWHl80tl/7sxFwMHpQ2/B+7NQ4bd+6zYOfgxfi9mbePANLOKc/GH71SR0acjq5s1WR&#10;jQKKp+KeUAF5UQAjoMzzFbATLcrVEnhT8/8Vmh8AAAD//wMAUEsBAi0AFAAGAAgAAAAhALaDOJL+&#10;AAAA4QEAABMAAAAAAAAAAAAAAAAAAAAAAFtDb250ZW50X1R5cGVzXS54bWxQSwECLQAUAAYACAAA&#10;ACEAOP0h/9YAAACUAQAACwAAAAAAAAAAAAAAAAAvAQAAX3JlbHMvLnJlbHNQSwECLQAUAAYACAAA&#10;ACEAnxQdBocCAAAXBQAADgAAAAAAAAAAAAAAAAAuAgAAZHJzL2Uyb0RvYy54bWxQSwECLQAUAAYA&#10;CAAAACEAAzTmsOAAAAAKAQAADwAAAAAAAAAAAAAAAADhBAAAZHJzL2Rvd25yZXYueG1sUEsFBgAA&#10;AAAEAAQA8wAAAO4FAAAAAA==&#10;" stroked="f">
                <v:textbox style="mso-fit-shape-to-text:t">
                  <w:txbxContent>
                    <w:p w:rsidR="00E432FA" w:rsidRDefault="00E432FA" w:rsidP="00E432FA">
                      <w:pPr>
                        <w:pBdr>
                          <w:bottom w:val="single" w:sz="12" w:space="1" w:color="auto"/>
                        </w:pBdr>
                        <w:spacing w:after="0"/>
                      </w:pPr>
                    </w:p>
                    <w:p w:rsidR="00E432FA" w:rsidRDefault="00E432FA" w:rsidP="00E432FA">
                      <w:pPr>
                        <w:pBdr>
                          <w:bottom w:val="single" w:sz="12" w:space="1" w:color="auto"/>
                        </w:pBdr>
                        <w:spacing w:after="0"/>
                      </w:pPr>
                    </w:p>
                    <w:p w:rsidR="00E432FA" w:rsidRDefault="00E432FA" w:rsidP="00E432FA">
                      <w:pPr>
                        <w:pBdr>
                          <w:bottom w:val="single" w:sz="12" w:space="1" w:color="auto"/>
                        </w:pBdr>
                        <w:spacing w:after="0"/>
                      </w:pPr>
                    </w:p>
                    <w:p w:rsidR="00E432FA" w:rsidRPr="00923DDA" w:rsidRDefault="00A87D1D" w:rsidP="00E432FA">
                      <w:pPr>
                        <w:spacing w:after="0"/>
                        <w:rPr>
                          <w:rFonts w:ascii="Tahoma" w:hAnsi="Tahoma" w:cs="Tahoma"/>
                        </w:rPr>
                      </w:pPr>
                      <w:r>
                        <w:rPr>
                          <w:rFonts w:ascii="Tahoma" w:hAnsi="Tahoma" w:cs="Tahoma"/>
                          <w:b/>
                        </w:rPr>
                        <w:t>ALVARO SANABRIA Q.</w:t>
                      </w:r>
                    </w:p>
                    <w:p w:rsidR="00E432FA" w:rsidRPr="00724F83" w:rsidRDefault="00A87D1D" w:rsidP="00E432FA">
                      <w:pPr>
                        <w:spacing w:after="0"/>
                        <w:rPr>
                          <w:rFonts w:ascii="Tahoma" w:hAnsi="Tahoma" w:cs="Tahoma"/>
                          <w:b/>
                        </w:rPr>
                      </w:pPr>
                      <w:r>
                        <w:rPr>
                          <w:rFonts w:ascii="Tahoma" w:hAnsi="Tahoma" w:cs="Tahoma"/>
                          <w:b/>
                        </w:rPr>
                        <w:t>CC 79593171</w:t>
                      </w:r>
                    </w:p>
                  </w:txbxContent>
                </v:textbox>
              </v:shape>
            </w:pict>
          </mc:Fallback>
        </mc:AlternateContent>
      </w:r>
      <w:r>
        <w:rPr>
          <w:rFonts w:ascii="Tahoma" w:hAnsi="Tahoma" w:cs="Tahoma"/>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144780</wp:posOffset>
                </wp:positionV>
                <wp:extent cx="2158365" cy="1649095"/>
                <wp:effectExtent l="0" t="190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64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FA" w:rsidRDefault="00E432FA" w:rsidP="00E432FA">
                            <w:pPr>
                              <w:spacing w:after="0"/>
                              <w:rPr>
                                <w:b/>
                                <w:noProof/>
                                <w:lang w:eastAsia="es-ES"/>
                              </w:rPr>
                            </w:pPr>
                          </w:p>
                          <w:p w:rsidR="00E432FA" w:rsidRDefault="00E432FA" w:rsidP="00E432FA">
                            <w:pPr>
                              <w:spacing w:after="0"/>
                              <w:rPr>
                                <w:b/>
                                <w:noProof/>
                                <w:lang w:eastAsia="es-ES"/>
                              </w:rPr>
                            </w:pPr>
                          </w:p>
                          <w:p w:rsidR="00E432FA" w:rsidRPr="00D124B5" w:rsidRDefault="00E432FA" w:rsidP="00E432FA">
                            <w:pPr>
                              <w:spacing w:after="0"/>
                              <w:rPr>
                                <w:b/>
                              </w:rPr>
                            </w:pPr>
                            <w:r w:rsidRPr="00D124B5">
                              <w:rPr>
                                <w:b/>
                              </w:rPr>
                              <w:t>________________________</w:t>
                            </w:r>
                          </w:p>
                          <w:p w:rsidR="00E432FA" w:rsidRPr="00923DDA" w:rsidRDefault="00E432FA" w:rsidP="00E432FA">
                            <w:pPr>
                              <w:spacing w:after="0"/>
                              <w:rPr>
                                <w:rFonts w:ascii="Tahoma" w:hAnsi="Tahoma" w:cs="Tahoma"/>
                                <w:b/>
                              </w:rPr>
                            </w:pPr>
                            <w:r>
                              <w:rPr>
                                <w:rFonts w:ascii="Tahoma" w:hAnsi="Tahoma" w:cs="Tahoma"/>
                                <w:b/>
                              </w:rPr>
                              <w:t>ANA MARIA CARDONA VELEZ</w:t>
                            </w:r>
                          </w:p>
                          <w:p w:rsidR="00E432FA" w:rsidRPr="00923DDA" w:rsidRDefault="00E432FA" w:rsidP="00E432FA">
                            <w:pPr>
                              <w:spacing w:after="0"/>
                              <w:rPr>
                                <w:rFonts w:ascii="Tahoma" w:hAnsi="Tahoma" w:cs="Tahoma"/>
                              </w:rPr>
                            </w:pPr>
                            <w:r w:rsidRPr="00923DDA">
                              <w:rPr>
                                <w:rFonts w:ascii="Tahoma" w:hAnsi="Tahoma" w:cs="Tahoma"/>
                              </w:rPr>
                              <w:t>C.C 43.</w:t>
                            </w:r>
                            <w:r>
                              <w:rPr>
                                <w:rFonts w:ascii="Tahoma" w:hAnsi="Tahoma" w:cs="Tahoma"/>
                              </w:rPr>
                              <w:t>015.155</w:t>
                            </w:r>
                          </w:p>
                          <w:p w:rsidR="00E432FA" w:rsidRDefault="00E432FA" w:rsidP="00E432FA">
                            <w:pPr>
                              <w:spacing w:after="0"/>
                              <w:rPr>
                                <w:rFonts w:ascii="Tahoma" w:hAnsi="Tahoma" w:cs="Tahoma"/>
                              </w:rPr>
                            </w:pPr>
                            <w:r>
                              <w:rPr>
                                <w:rFonts w:ascii="Tahoma" w:hAnsi="Tahoma" w:cs="Tahoma"/>
                              </w:rPr>
                              <w:t>Representante Legal</w:t>
                            </w:r>
                          </w:p>
                          <w:p w:rsidR="00E432FA" w:rsidRPr="00923DDA" w:rsidRDefault="00E432FA" w:rsidP="00E432FA">
                            <w:pPr>
                              <w:spacing w:after="0"/>
                              <w:rPr>
                                <w:rFonts w:ascii="Tahoma" w:hAnsi="Tahoma" w:cs="Tahoma"/>
                                <w:b/>
                              </w:rPr>
                            </w:pPr>
                            <w:r>
                              <w:rPr>
                                <w:rFonts w:ascii="Tahoma" w:hAnsi="Tahoma" w:cs="Tahoma"/>
                                <w:b/>
                              </w:rPr>
                              <w:t>IQ INTERQUIROFANOS 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1" o:spid="_x0000_s1027" type="#_x0000_t202" style="position:absolute;left:0;text-align:left;margin-left:9.9pt;margin-top:11.4pt;width:169.95pt;height:129.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3aiwIAAB4FAAAOAAAAZHJzL2Uyb0RvYy54bWysVNtu2zAMfR+wfxD0nvoyO42NOkWbzsOA&#10;7gJ0+wDFkmNhtuhJSuyu2L+PkpPUuzwMw/wgixJ1dEge6up67FpyENpIUAWNLkJKhKqAS7Ur6OdP&#10;5WJFibFMcdaCEgV9FIZer1++uBr6XMTQQMuFJgiiTD70BW2s7fMgMFUjOmYuoBcKN2vQHbNo6l3A&#10;NRsQvWuDOAyXwQCa9xoqYQyu3k2bdO3x61pU9kNdG2FJW1DkZv2o/bh1Y7C+YvlOs76R1ZEG+wcW&#10;HZMKLz1D3THLyF7L36A6WWkwUNuLCroA6lpWwseA0UThL9E8NKwXPhZMjunPaTL/D7Z6f/ioieRY&#10;O0oU67BEmz3jGggXxIrRAolckobe5Oj70KO3HW9hdAdcwKa/h+qLIQo2DVM7caM1DI1gHEn6k8Hs&#10;6IRjHMh2eAccb2N7Cx5orHXnADEnBNGxWI/nAiEPUuFiHKWrV8uUkgr3omWShVnq2AUsPx3vtbFv&#10;BHTETQqqUQEenh3ujZ1cTy6ePrSSl7JtvaF3202ryYGhWkr/HdHN3K1VzlmBOzYhTivIEu9we46v&#10;r/5TFsVJeBtni3K5ulwkZZIusstwtQij7DZbhkmW3JXfHcEoyRvJuVD3UomTEqPk7yp97IlJQ16L&#10;ZCholsbpVKM5ezMPMvTfn4LspMXGbGVX0NXZieWusq8Vx7BZbplsp3nwM31fEMzB6e+z4nXgSj+J&#10;wI7b8ag7BHMa2QJ/RGFowLJh9fFRwUkD+hslAzZoQc3XPdOCkvatQnFlUZK4jvZGkl7GaOj5zna+&#10;w1SFUAW1lEzTjZ1egX2v5a7Bm05yvkFBltJL5ZkVRuIMbEIf0/HBcF0+t73X87O2/gEAAP//AwBQ&#10;SwMEFAAGAAgAAAAhAG2/mR3fAAAACQEAAA8AAABkcnMvZG93bnJldi54bWxMj81Ow0AMhO9IvMPK&#10;SFwQ3XRRoQ3ZVOXv0ltLkDhuEzcJZL1R1m0DT485wckajzX+JluOvlNHHGIbyMJ0koBCKkPVUm2h&#10;eH25noOK7KhyXSC08IURlvn5WebSKpxog8ct10pCKKbOQsPcp1rHskHv4iT0SOLtw+AdixxqXQ3u&#10;JOG+0yZJbrV3LcmHxvX42GD5uT14C98PxdPq+Yqne8Pv5m3j10X54ay9vBhX96AYR/47hl98QYdc&#10;mHbhQFVUneiFkLMFY2SKfzNb3IHayWJuZqDzTP9vkP8AAAD//wMAUEsBAi0AFAAGAAgAAAAhALaD&#10;OJL+AAAA4QEAABMAAAAAAAAAAAAAAAAAAAAAAFtDb250ZW50X1R5cGVzXS54bWxQSwECLQAUAAYA&#10;CAAAACEAOP0h/9YAAACUAQAACwAAAAAAAAAAAAAAAAAvAQAAX3JlbHMvLnJlbHNQSwECLQAUAAYA&#10;CAAAACEA8r9d2osCAAAeBQAADgAAAAAAAAAAAAAAAAAuAgAAZHJzL2Uyb0RvYy54bWxQSwECLQAU&#10;AAYACAAAACEAbb+ZHd8AAAAJAQAADwAAAAAAAAAAAAAAAADlBAAAZHJzL2Rvd25yZXYueG1sUEsF&#10;BgAAAAAEAAQA8wAAAPEFAAAAAA==&#10;" stroked="f">
                <v:textbox style="mso-fit-shape-to-text:t">
                  <w:txbxContent>
                    <w:p w:rsidR="00E432FA" w:rsidRDefault="00E432FA" w:rsidP="00E432FA">
                      <w:pPr>
                        <w:spacing w:after="0"/>
                        <w:rPr>
                          <w:b/>
                          <w:noProof/>
                          <w:lang w:eastAsia="es-ES"/>
                        </w:rPr>
                      </w:pPr>
                    </w:p>
                    <w:p w:rsidR="00E432FA" w:rsidRDefault="00E432FA" w:rsidP="00E432FA">
                      <w:pPr>
                        <w:spacing w:after="0"/>
                        <w:rPr>
                          <w:b/>
                          <w:noProof/>
                          <w:lang w:eastAsia="es-ES"/>
                        </w:rPr>
                      </w:pPr>
                    </w:p>
                    <w:p w:rsidR="00E432FA" w:rsidRPr="00D124B5" w:rsidRDefault="00E432FA" w:rsidP="00E432FA">
                      <w:pPr>
                        <w:spacing w:after="0"/>
                        <w:rPr>
                          <w:b/>
                        </w:rPr>
                      </w:pPr>
                      <w:r w:rsidRPr="00D124B5">
                        <w:rPr>
                          <w:b/>
                        </w:rPr>
                        <w:t>________________________</w:t>
                      </w:r>
                    </w:p>
                    <w:p w:rsidR="00E432FA" w:rsidRPr="00923DDA" w:rsidRDefault="00E432FA" w:rsidP="00E432FA">
                      <w:pPr>
                        <w:spacing w:after="0"/>
                        <w:rPr>
                          <w:rFonts w:ascii="Tahoma" w:hAnsi="Tahoma" w:cs="Tahoma"/>
                          <w:b/>
                        </w:rPr>
                      </w:pPr>
                      <w:r>
                        <w:rPr>
                          <w:rFonts w:ascii="Tahoma" w:hAnsi="Tahoma" w:cs="Tahoma"/>
                          <w:b/>
                        </w:rPr>
                        <w:t>ANA MARIA CARDONA VELEZ</w:t>
                      </w:r>
                    </w:p>
                    <w:p w:rsidR="00E432FA" w:rsidRPr="00923DDA" w:rsidRDefault="00E432FA" w:rsidP="00E432FA">
                      <w:pPr>
                        <w:spacing w:after="0"/>
                        <w:rPr>
                          <w:rFonts w:ascii="Tahoma" w:hAnsi="Tahoma" w:cs="Tahoma"/>
                        </w:rPr>
                      </w:pPr>
                      <w:r w:rsidRPr="00923DDA">
                        <w:rPr>
                          <w:rFonts w:ascii="Tahoma" w:hAnsi="Tahoma" w:cs="Tahoma"/>
                        </w:rPr>
                        <w:t>C.C 43.</w:t>
                      </w:r>
                      <w:r>
                        <w:rPr>
                          <w:rFonts w:ascii="Tahoma" w:hAnsi="Tahoma" w:cs="Tahoma"/>
                        </w:rPr>
                        <w:t>015.155</w:t>
                      </w:r>
                    </w:p>
                    <w:p w:rsidR="00E432FA" w:rsidRDefault="00E432FA" w:rsidP="00E432FA">
                      <w:pPr>
                        <w:spacing w:after="0"/>
                        <w:rPr>
                          <w:rFonts w:ascii="Tahoma" w:hAnsi="Tahoma" w:cs="Tahoma"/>
                        </w:rPr>
                      </w:pPr>
                      <w:r>
                        <w:rPr>
                          <w:rFonts w:ascii="Tahoma" w:hAnsi="Tahoma" w:cs="Tahoma"/>
                        </w:rPr>
                        <w:t>Representante Legal</w:t>
                      </w:r>
                    </w:p>
                    <w:p w:rsidR="00E432FA" w:rsidRPr="00923DDA" w:rsidRDefault="00E432FA" w:rsidP="00E432FA">
                      <w:pPr>
                        <w:spacing w:after="0"/>
                        <w:rPr>
                          <w:rFonts w:ascii="Tahoma" w:hAnsi="Tahoma" w:cs="Tahoma"/>
                          <w:b/>
                        </w:rPr>
                      </w:pPr>
                      <w:r>
                        <w:rPr>
                          <w:rFonts w:ascii="Tahoma" w:hAnsi="Tahoma" w:cs="Tahoma"/>
                          <w:b/>
                        </w:rPr>
                        <w:t>IQ INTERQUIROFANOS S.A.</w:t>
                      </w:r>
                    </w:p>
                  </w:txbxContent>
                </v:textbox>
              </v:shape>
            </w:pict>
          </mc:Fallback>
        </mc:AlternateContent>
      </w:r>
    </w:p>
    <w:p w:rsidR="00E432FA" w:rsidRPr="0046250A" w:rsidRDefault="00E432FA" w:rsidP="00E432FA">
      <w:pPr>
        <w:rPr>
          <w:rFonts w:ascii="Tahoma" w:hAnsi="Tahoma" w:cs="Tahoma"/>
        </w:rPr>
      </w:pPr>
    </w:p>
    <w:p w:rsidR="00E432FA" w:rsidRDefault="00E432FA"/>
    <w:sectPr w:rsidR="00E432FA" w:rsidSect="00E432FA">
      <w:pgSz w:w="12240" w:h="15840"/>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DFF"/>
    <w:multiLevelType w:val="hybridMultilevel"/>
    <w:tmpl w:val="81FE6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8B18DF"/>
    <w:multiLevelType w:val="hybridMultilevel"/>
    <w:tmpl w:val="82AA320C"/>
    <w:lvl w:ilvl="0" w:tplc="EE7E081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95C5945"/>
    <w:multiLevelType w:val="hybridMultilevel"/>
    <w:tmpl w:val="8E9CA3A2"/>
    <w:lvl w:ilvl="0" w:tplc="0C0A0001">
      <w:start w:val="1"/>
      <w:numFmt w:val="bullet"/>
      <w:lvlText w:val=""/>
      <w:lvlJc w:val="left"/>
      <w:pPr>
        <w:ind w:left="720" w:hanging="360"/>
      </w:pPr>
      <w:rPr>
        <w:rFonts w:ascii="Symbol" w:hAnsi="Symbol" w:hint="default"/>
      </w:rPr>
    </w:lvl>
    <w:lvl w:ilvl="1" w:tplc="B57A804A">
      <w:numFmt w:val="bullet"/>
      <w:lvlText w:val="-"/>
      <w:lvlJc w:val="left"/>
      <w:pPr>
        <w:ind w:left="1440" w:hanging="360"/>
      </w:pPr>
      <w:rPr>
        <w:rFonts w:ascii="Tahoma" w:eastAsiaTheme="minorHAnsi" w:hAnsi="Tahoma" w:cs="Tahoma"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FA"/>
    <w:rsid w:val="00183FD5"/>
    <w:rsid w:val="00215956"/>
    <w:rsid w:val="003E4504"/>
    <w:rsid w:val="00497C2C"/>
    <w:rsid w:val="007853C1"/>
    <w:rsid w:val="00831078"/>
    <w:rsid w:val="008A25A8"/>
    <w:rsid w:val="009669A3"/>
    <w:rsid w:val="00A87D1D"/>
    <w:rsid w:val="00CE692B"/>
    <w:rsid w:val="00D124B5"/>
    <w:rsid w:val="00D81853"/>
    <w:rsid w:val="00E432FA"/>
    <w:rsid w:val="00EF56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F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F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Esterilizacion</dc:creator>
  <cp:lastModifiedBy>marthap</cp:lastModifiedBy>
  <cp:revision>5</cp:revision>
  <dcterms:created xsi:type="dcterms:W3CDTF">2015-08-25T11:34:00Z</dcterms:created>
  <dcterms:modified xsi:type="dcterms:W3CDTF">2015-08-25T11:43:00Z</dcterms:modified>
</cp:coreProperties>
</file>